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58B" w:rsidRPr="00F4358B" w:rsidRDefault="00F4358B" w:rsidP="00F4358B">
      <w:pPr>
        <w:rPr>
          <w:rFonts w:ascii="Times New Roman" w:hAnsi="Times New Roman" w:cs="Times New Roman"/>
          <w:b/>
          <w:sz w:val="24"/>
          <w:szCs w:val="24"/>
        </w:rPr>
      </w:pPr>
      <w:r w:rsidRPr="00F4358B">
        <w:rPr>
          <w:rFonts w:ascii="Times New Roman" w:hAnsi="Times New Roman" w:cs="Times New Roman"/>
          <w:b/>
          <w:sz w:val="24"/>
          <w:szCs w:val="24"/>
        </w:rPr>
        <w:t>Отдыхающим у воды запрещается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Запрещается купаться в запрещенных местах рек, озер, водохранилищ, прудов и иных водоемов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4358B">
        <w:rPr>
          <w:rFonts w:ascii="Times New Roman" w:hAnsi="Times New Roman" w:cs="Times New Roman"/>
          <w:sz w:val="24"/>
          <w:szCs w:val="24"/>
        </w:rPr>
        <w:t xml:space="preserve">загрязнять и засорять водоемы, въезжать на территорию пляжей на транспортных </w:t>
      </w:r>
      <w:bookmarkEnd w:id="0"/>
      <w:r w:rsidRPr="00F4358B">
        <w:rPr>
          <w:rFonts w:ascii="Times New Roman" w:hAnsi="Times New Roman" w:cs="Times New Roman"/>
          <w:sz w:val="24"/>
          <w:szCs w:val="24"/>
        </w:rPr>
        <w:t xml:space="preserve">средствах, нарушать режим содержания </w:t>
      </w:r>
      <w:proofErr w:type="spellStart"/>
      <w:r w:rsidRPr="00F4358B">
        <w:rPr>
          <w:rFonts w:ascii="Times New Roman" w:hAnsi="Times New Roman" w:cs="Times New Roman"/>
          <w:sz w:val="24"/>
          <w:szCs w:val="24"/>
        </w:rPr>
        <w:t>водоохранных</w:t>
      </w:r>
      <w:proofErr w:type="spellEnd"/>
      <w:r w:rsidRPr="00F4358B">
        <w:rPr>
          <w:rFonts w:ascii="Times New Roman" w:hAnsi="Times New Roman" w:cs="Times New Roman"/>
          <w:sz w:val="24"/>
          <w:szCs w:val="24"/>
        </w:rPr>
        <w:t xml:space="preserve"> зон;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на пляже распивать спиртные напитки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заплывать за буи и другие знаки, обозначающие границы заплыва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 xml:space="preserve">подплывать к судам (моторным, парусным), весельным лодкам и другим </w:t>
      </w:r>
      <w:proofErr w:type="gramStart"/>
      <w:r w:rsidRPr="00F4358B">
        <w:rPr>
          <w:rFonts w:ascii="Times New Roman" w:hAnsi="Times New Roman" w:cs="Times New Roman"/>
          <w:sz w:val="24"/>
          <w:szCs w:val="24"/>
        </w:rPr>
        <w:t>плавательными</w:t>
      </w:r>
      <w:proofErr w:type="gramEnd"/>
      <w:r w:rsidRPr="00F4358B">
        <w:rPr>
          <w:rFonts w:ascii="Times New Roman" w:hAnsi="Times New Roman" w:cs="Times New Roman"/>
          <w:sz w:val="24"/>
          <w:szCs w:val="24"/>
        </w:rPr>
        <w:t xml:space="preserve"> средствам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взбираться на технические и предупредительные знаки, буйки и прочие предметы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прыгать в воду с лодок, катеров, причалов, других сооружений, не приспособленных для этих целей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использовать спасательные средства и снаряжение не по назначению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плавать на досках, лежаках, бревнах, автокамерах, надувных матраца;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организовывать игры в воде, связанные с нырянием и захватом купающегося, а также допускать другие действия, которые могут являться причиной несчастного случая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 подавать ложные сигналы тревоги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 оставлять малолетних детей без присмотра</w:t>
      </w:r>
    </w:p>
    <w:p w:rsidR="00F4358B" w:rsidRPr="00F4358B" w:rsidRDefault="00F4358B" w:rsidP="00F4358B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358B">
        <w:rPr>
          <w:rFonts w:ascii="Times New Roman" w:hAnsi="Times New Roman" w:cs="Times New Roman"/>
          <w:sz w:val="24"/>
          <w:szCs w:val="24"/>
        </w:rPr>
        <w:t> стирка белья и купание животных</w:t>
      </w:r>
    </w:p>
    <w:p w:rsidR="00325DDB" w:rsidRPr="00F4358B" w:rsidRDefault="00325DDB">
      <w:pPr>
        <w:rPr>
          <w:rFonts w:ascii="Times New Roman" w:hAnsi="Times New Roman" w:cs="Times New Roman"/>
          <w:sz w:val="24"/>
          <w:szCs w:val="24"/>
        </w:rPr>
      </w:pPr>
    </w:p>
    <w:sectPr w:rsidR="00325DDB" w:rsidRPr="00F43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742AA"/>
    <w:multiLevelType w:val="multilevel"/>
    <w:tmpl w:val="5C30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656"/>
    <w:rsid w:val="00325DDB"/>
    <w:rsid w:val="00CA2656"/>
    <w:rsid w:val="00F4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BFBFBF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2016-07-14T11:20:00Z</cp:lastPrinted>
  <dcterms:created xsi:type="dcterms:W3CDTF">2016-07-14T11:19:00Z</dcterms:created>
  <dcterms:modified xsi:type="dcterms:W3CDTF">2016-07-14T11:20:00Z</dcterms:modified>
</cp:coreProperties>
</file>